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546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33F28" w:rsidP="0080184C">
            <w:pPr>
              <w:spacing w:line="276" w:lineRule="auto"/>
              <w:rPr>
                <w:rFonts w:ascii="Arial" w:hAnsi="Arial" w:cs="Arial"/>
                <w:b/>
                <w:sz w:val="22"/>
                <w:szCs w:val="22"/>
                <w:rtl/>
              </w:rPr>
            </w:pPr>
            <w:r>
              <w:rPr>
                <w:rFonts w:ascii="Arial" w:hAnsi="Arial" w:cs="Arial" w:hint="cs"/>
                <w:b/>
                <w:sz w:val="22"/>
                <w:szCs w:val="22"/>
                <w:rtl/>
              </w:rPr>
              <w:t>30</w:t>
            </w:r>
            <w:r w:rsidR="002E1610">
              <w:rPr>
                <w:rFonts w:ascii="Arial" w:hAnsi="Arial" w:cs="Arial" w:hint="cs"/>
                <w:b/>
                <w:sz w:val="22"/>
                <w:szCs w:val="22"/>
                <w:rtl/>
              </w:rPr>
              <w:t>.</w:t>
            </w:r>
            <w:r w:rsidR="0080184C">
              <w:rPr>
                <w:rFonts w:ascii="Arial" w:hAnsi="Arial" w:cs="Arial" w:hint="cs"/>
                <w:b/>
                <w:sz w:val="22"/>
                <w:szCs w:val="22"/>
                <w:rtl/>
              </w:rPr>
              <w:t>11</w:t>
            </w:r>
            <w:r w:rsidR="002E1610">
              <w:rPr>
                <w:rFonts w:ascii="Arial" w:hAnsi="Arial" w:cs="Arial" w:hint="cs"/>
                <w:b/>
                <w:sz w:val="22"/>
                <w:szCs w:val="22"/>
                <w:rtl/>
              </w:rPr>
              <w:t>.2015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C1232" w:rsidRPr="0053500C" w:rsidTr="0053500C">
        <w:tc>
          <w:tcPr>
            <w:tcW w:w="9178" w:type="dxa"/>
            <w:tcBorders>
              <w:bottom w:val="single" w:sz="4" w:space="0" w:color="auto"/>
            </w:tcBorders>
          </w:tcPr>
          <w:p w:rsidR="00F43C19" w:rsidRDefault="00CD39BE" w:rsidP="002E1610">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המוצר </w:t>
            </w:r>
            <w:r>
              <w:rPr>
                <w:rFonts w:asciiTheme="minorBidi" w:hAnsiTheme="minorBidi" w:cstheme="minorBidi"/>
                <w:sz w:val="22"/>
                <w:szCs w:val="22"/>
              </w:rPr>
              <w:t>DIACOS</w:t>
            </w:r>
            <w:r>
              <w:rPr>
                <w:rFonts w:asciiTheme="minorBidi" w:hAnsiTheme="minorBidi" w:cstheme="minorBidi" w:hint="cs"/>
                <w:sz w:val="22"/>
                <w:szCs w:val="22"/>
                <w:rtl/>
              </w:rPr>
              <w:t xml:space="preserve"> הינו מוצר יעיל ואפקטיבי המסייע לצוות הרפואי באיתור אבחנות רפואיות </w:t>
            </w:r>
            <w:r>
              <w:rPr>
                <w:rFonts w:asciiTheme="minorBidi" w:hAnsiTheme="minorBidi" w:cstheme="minorBidi"/>
                <w:sz w:val="22"/>
                <w:szCs w:val="22"/>
              </w:rPr>
              <w:t>ICD9</w:t>
            </w:r>
            <w:r>
              <w:rPr>
                <w:rFonts w:asciiTheme="minorBidi" w:hAnsiTheme="minorBidi" w:cstheme="minorBidi" w:hint="cs"/>
                <w:sz w:val="22"/>
                <w:szCs w:val="22"/>
                <w:rtl/>
              </w:rPr>
              <w:t xml:space="preserve"> כחלק מתהליך הזנת המידע הרפואי למטופל.</w:t>
            </w:r>
          </w:p>
          <w:p w:rsidR="00CD39BE" w:rsidRDefault="00CD39BE" w:rsidP="00DA25C5">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התוכנה מאפשר בניית "עץ" אבחנות בחתכים שונים, </w:t>
            </w:r>
            <w:r w:rsidR="00DA25C5">
              <w:rPr>
                <w:rFonts w:asciiTheme="minorBidi" w:hAnsiTheme="minorBidi" w:cstheme="minorBidi" w:hint="cs"/>
                <w:sz w:val="22"/>
                <w:szCs w:val="22"/>
                <w:rtl/>
              </w:rPr>
              <w:t>הוספת</w:t>
            </w:r>
            <w:r>
              <w:rPr>
                <w:rFonts w:asciiTheme="minorBidi" w:hAnsiTheme="minorBidi" w:cstheme="minorBidi" w:hint="cs"/>
                <w:sz w:val="22"/>
                <w:szCs w:val="22"/>
                <w:rtl/>
              </w:rPr>
              <w:t xml:space="preserve"> מלל משמעותי לאיתור אבחנות, קיבוץ אבחנות לפי מקצועות רפואיים וכלים מתקדמים לחיפוש ואיתור אבחנה בחתכים שונים.</w:t>
            </w:r>
          </w:p>
          <w:p w:rsidR="00F43C19" w:rsidRDefault="00CD39BE" w:rsidP="00F43C19">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התוכנה שולבה </w:t>
            </w:r>
            <w:r w:rsidR="00C33F28">
              <w:rPr>
                <w:rFonts w:asciiTheme="minorBidi" w:hAnsiTheme="minorBidi" w:cstheme="minorBidi" w:hint="cs"/>
                <w:sz w:val="22"/>
                <w:szCs w:val="22"/>
                <w:rtl/>
              </w:rPr>
              <w:t xml:space="preserve">ופועלת בבתי החולים הממשלתיים </w:t>
            </w:r>
            <w:r>
              <w:rPr>
                <w:rFonts w:asciiTheme="minorBidi" w:hAnsiTheme="minorBidi" w:cstheme="minorBidi" w:hint="cs"/>
                <w:sz w:val="22"/>
                <w:szCs w:val="22"/>
                <w:rtl/>
              </w:rPr>
              <w:t xml:space="preserve">בצורה אינטגרטיבית למערכת התיק הרפואי </w:t>
            </w:r>
            <w:proofErr w:type="spellStart"/>
            <w:r>
              <w:rPr>
                <w:rFonts w:asciiTheme="minorBidi" w:hAnsiTheme="minorBidi" w:cstheme="minorBidi" w:hint="cs"/>
                <w:sz w:val="22"/>
                <w:szCs w:val="22"/>
                <w:rtl/>
              </w:rPr>
              <w:t>בנמ"ר</w:t>
            </w:r>
            <w:proofErr w:type="spellEnd"/>
            <w:r>
              <w:rPr>
                <w:rFonts w:asciiTheme="minorBidi" w:hAnsiTheme="minorBidi" w:cstheme="minorBidi" w:hint="cs"/>
                <w:sz w:val="22"/>
                <w:szCs w:val="22"/>
                <w:rtl/>
              </w:rPr>
              <w:t xml:space="preserve"> ומאפשרת עבודה שוטפת ויעילה במציאת ודיווח על האבחנות הרפואיות.</w:t>
            </w:r>
          </w:p>
          <w:p w:rsidR="00C33F28" w:rsidRDefault="00CD39BE" w:rsidP="0055141E">
            <w:pPr>
              <w:autoSpaceDE w:val="0"/>
              <w:autoSpaceDN w:val="0"/>
              <w:adjustRightInd w:val="0"/>
              <w:rPr>
                <w:rFonts w:asciiTheme="minorBidi" w:hAnsiTheme="minorBidi" w:cstheme="minorBidi"/>
                <w:sz w:val="22"/>
                <w:szCs w:val="22"/>
                <w:rtl/>
              </w:rPr>
            </w:pPr>
            <w:r>
              <w:rPr>
                <w:rFonts w:asciiTheme="minorBidi" w:hAnsiTheme="minorBidi" w:cstheme="minorBidi" w:hint="cs"/>
                <w:sz w:val="22"/>
                <w:szCs w:val="22"/>
                <w:rtl/>
              </w:rPr>
              <w:t xml:space="preserve"> </w:t>
            </w:r>
            <w:r w:rsidR="00C33F28" w:rsidRPr="00C33F28">
              <w:rPr>
                <w:rFonts w:asciiTheme="minorBidi" w:hAnsiTheme="minorBidi" w:cstheme="minorBidi"/>
                <w:sz w:val="22"/>
                <w:szCs w:val="22"/>
                <w:rtl/>
              </w:rPr>
              <w:t xml:space="preserve">המוצר הינו בבעלות חברת </w:t>
            </w:r>
            <w:r w:rsidR="0055141E">
              <w:rPr>
                <w:rFonts w:ascii="Arial" w:hAnsi="Arial" w:cs="Arial"/>
                <w:sz w:val="22"/>
                <w:szCs w:val="22"/>
                <w:lang w:eastAsia="en-US"/>
              </w:rPr>
              <w:t>ID GmbH</w:t>
            </w:r>
            <w:r w:rsidR="0055141E">
              <w:rPr>
                <w:rFonts w:ascii="Arial" w:hAnsi="Arial" w:cs="Arial" w:hint="cs"/>
                <w:sz w:val="22"/>
                <w:szCs w:val="22"/>
                <w:rtl/>
                <w:lang w:eastAsia="en-US"/>
              </w:rPr>
              <w:t xml:space="preserve"> </w:t>
            </w:r>
            <w:r w:rsidR="00C33F28" w:rsidRPr="00C33F28">
              <w:rPr>
                <w:rFonts w:asciiTheme="minorBidi" w:hAnsiTheme="minorBidi" w:cstheme="minorBidi"/>
                <w:sz w:val="22"/>
                <w:szCs w:val="22"/>
                <w:rtl/>
              </w:rPr>
              <w:t xml:space="preserve"> </w:t>
            </w:r>
            <w:r w:rsidR="00C33F28">
              <w:rPr>
                <w:rFonts w:asciiTheme="minorBidi" w:hAnsiTheme="minorBidi" w:cstheme="minorBidi" w:hint="cs"/>
                <w:sz w:val="22"/>
                <w:szCs w:val="22"/>
                <w:rtl/>
              </w:rPr>
              <w:t>ו</w:t>
            </w:r>
            <w:r w:rsidR="00C33F28" w:rsidRPr="00C33F28">
              <w:rPr>
                <w:rFonts w:asciiTheme="minorBidi" w:hAnsiTheme="minorBidi" w:cstheme="minorBidi"/>
                <w:sz w:val="22"/>
                <w:szCs w:val="22"/>
                <w:rtl/>
              </w:rPr>
              <w:t xml:space="preserve">החברה הינה הספק היחיד המסוגל לתת מענה </w:t>
            </w:r>
            <w:r w:rsidR="0055141E">
              <w:rPr>
                <w:rFonts w:asciiTheme="minorBidi" w:hAnsiTheme="minorBidi" w:cstheme="minorBidi" w:hint="cs"/>
                <w:sz w:val="22"/>
                <w:szCs w:val="22"/>
                <w:rtl/>
              </w:rPr>
              <w:t>להמשך השימוש במערכת</w:t>
            </w:r>
            <w:r w:rsidR="003A4F45">
              <w:rPr>
                <w:rFonts w:asciiTheme="minorBidi" w:hAnsiTheme="minorBidi" w:cstheme="minorBidi" w:hint="cs"/>
                <w:sz w:val="22"/>
                <w:szCs w:val="22"/>
                <w:rtl/>
              </w:rPr>
              <w:t>.</w:t>
            </w:r>
          </w:p>
          <w:p w:rsidR="00DA25C5" w:rsidRDefault="00DA25C5" w:rsidP="0055141E">
            <w:pPr>
              <w:autoSpaceDE w:val="0"/>
              <w:autoSpaceDN w:val="0"/>
              <w:adjustRightInd w:val="0"/>
              <w:rPr>
                <w:rFonts w:asciiTheme="minorBidi" w:hAnsiTheme="minorBidi" w:cstheme="minorBidi" w:hint="cs"/>
                <w:sz w:val="22"/>
                <w:szCs w:val="22"/>
                <w:rtl/>
              </w:rPr>
            </w:pPr>
            <w:r>
              <w:rPr>
                <w:rFonts w:asciiTheme="minorBidi" w:hAnsiTheme="minorBidi" w:cstheme="minorBidi" w:hint="cs"/>
                <w:sz w:val="22"/>
                <w:szCs w:val="22"/>
                <w:rtl/>
              </w:rPr>
              <w:t xml:space="preserve">עד כה ניתן השירות במסגרת ההסכם בין משרד הבריאות לבין חברת </w:t>
            </w:r>
            <w:r>
              <w:rPr>
                <w:rFonts w:asciiTheme="minorBidi" w:hAnsiTheme="minorBidi" w:cstheme="minorBidi" w:hint="cs"/>
                <w:sz w:val="22"/>
                <w:szCs w:val="22"/>
              </w:rPr>
              <w:t>HP</w:t>
            </w:r>
            <w:r>
              <w:rPr>
                <w:rFonts w:asciiTheme="minorBidi" w:hAnsiTheme="minorBidi" w:cstheme="minorBidi" w:hint="cs"/>
                <w:sz w:val="22"/>
                <w:szCs w:val="22"/>
                <w:rtl/>
              </w:rPr>
              <w:t xml:space="preserve">. </w:t>
            </w:r>
          </w:p>
          <w:p w:rsidR="00DA25C5" w:rsidRPr="00C33F28" w:rsidRDefault="00DA25C5" w:rsidP="0055141E">
            <w:pPr>
              <w:autoSpaceDE w:val="0"/>
              <w:autoSpaceDN w:val="0"/>
              <w:adjustRightInd w:val="0"/>
              <w:rPr>
                <w:rFonts w:asciiTheme="minorBidi" w:hAnsiTheme="minorBidi" w:cstheme="minorBidi"/>
                <w:sz w:val="22"/>
                <w:szCs w:val="22"/>
              </w:rPr>
            </w:pPr>
            <w:r>
              <w:rPr>
                <w:rFonts w:asciiTheme="minorBidi" w:hAnsiTheme="minorBidi" w:cstheme="minorBidi" w:hint="cs"/>
                <w:sz w:val="22"/>
                <w:szCs w:val="22"/>
                <w:rtl/>
              </w:rPr>
              <w:t xml:space="preserve">בשנת 2016 עובר המשרד לעבוד באופן עצמאי מול ספקי המשנה של </w:t>
            </w:r>
            <w:r>
              <w:rPr>
                <w:rFonts w:asciiTheme="minorBidi" w:hAnsiTheme="minorBidi" w:cstheme="minorBidi" w:hint="cs"/>
                <w:sz w:val="22"/>
                <w:szCs w:val="22"/>
              </w:rPr>
              <w:t>HP</w:t>
            </w:r>
            <w:r>
              <w:rPr>
                <w:rFonts w:asciiTheme="minorBidi" w:hAnsiTheme="minorBidi" w:cstheme="minorBidi" w:hint="cs"/>
                <w:sz w:val="22"/>
                <w:szCs w:val="22"/>
                <w:rtl/>
              </w:rPr>
              <w:t>.</w:t>
            </w:r>
          </w:p>
          <w:p w:rsidR="00F43C19" w:rsidRPr="00F43C19" w:rsidRDefault="00C33F28" w:rsidP="00E47257">
            <w:pPr>
              <w:autoSpaceDE w:val="0"/>
              <w:autoSpaceDN w:val="0"/>
              <w:adjustRightInd w:val="0"/>
              <w:rPr>
                <w:rFonts w:asciiTheme="minorBidi" w:hAnsiTheme="minorBidi" w:cstheme="minorBidi"/>
                <w:sz w:val="22"/>
                <w:szCs w:val="22"/>
                <w:rtl/>
              </w:rPr>
            </w:pPr>
            <w:r w:rsidRPr="00C33F28">
              <w:rPr>
                <w:rFonts w:asciiTheme="minorBidi" w:hAnsiTheme="minorBidi" w:cstheme="minorBidi"/>
                <w:sz w:val="22"/>
                <w:szCs w:val="22"/>
                <w:rtl/>
              </w:rPr>
              <w:t xml:space="preserve">לאור האמור לעיל, </w:t>
            </w:r>
            <w:r>
              <w:rPr>
                <w:rFonts w:asciiTheme="minorBidi" w:hAnsiTheme="minorBidi" w:cstheme="minorBidi" w:hint="cs"/>
                <w:sz w:val="22"/>
                <w:szCs w:val="22"/>
                <w:rtl/>
              </w:rPr>
              <w:t>נדרש ל</w:t>
            </w:r>
            <w:r w:rsidRPr="00C33F28">
              <w:rPr>
                <w:rFonts w:asciiTheme="minorBidi" w:hAnsiTheme="minorBidi" w:cstheme="minorBidi"/>
                <w:sz w:val="22"/>
                <w:szCs w:val="22"/>
                <w:rtl/>
              </w:rPr>
              <w:t>המש</w:t>
            </w:r>
            <w:r>
              <w:rPr>
                <w:rFonts w:asciiTheme="minorBidi" w:hAnsiTheme="minorBidi" w:cstheme="minorBidi" w:hint="cs"/>
                <w:sz w:val="22"/>
                <w:szCs w:val="22"/>
                <w:rtl/>
              </w:rPr>
              <w:t>י</w:t>
            </w:r>
            <w:r w:rsidRPr="00C33F28">
              <w:rPr>
                <w:rFonts w:asciiTheme="minorBidi" w:hAnsiTheme="minorBidi" w:cstheme="minorBidi"/>
                <w:sz w:val="22"/>
                <w:szCs w:val="22"/>
                <w:rtl/>
              </w:rPr>
              <w:t>ך</w:t>
            </w:r>
            <w:r>
              <w:rPr>
                <w:rFonts w:asciiTheme="minorBidi" w:hAnsiTheme="minorBidi" w:cstheme="minorBidi" w:hint="cs"/>
                <w:sz w:val="22"/>
                <w:szCs w:val="22"/>
                <w:rtl/>
              </w:rPr>
              <w:t xml:space="preserve"> את</w:t>
            </w:r>
            <w:r w:rsidRPr="00C33F28">
              <w:rPr>
                <w:rFonts w:asciiTheme="minorBidi" w:hAnsiTheme="minorBidi" w:cstheme="minorBidi"/>
                <w:sz w:val="22"/>
                <w:szCs w:val="22"/>
                <w:rtl/>
              </w:rPr>
              <w:t xml:space="preserve"> ההתקשרות עם חברת </w:t>
            </w:r>
            <w:r w:rsidR="0055141E">
              <w:rPr>
                <w:rFonts w:ascii="Arial" w:hAnsi="Arial" w:cs="Arial"/>
                <w:sz w:val="22"/>
                <w:szCs w:val="22"/>
                <w:lang w:eastAsia="en-US"/>
              </w:rPr>
              <w:t>ID GmbH</w:t>
            </w:r>
            <w:r w:rsidR="0055141E">
              <w:rPr>
                <w:rFonts w:ascii="Arial" w:hAnsi="Arial" w:cs="Arial" w:hint="cs"/>
                <w:sz w:val="22"/>
                <w:szCs w:val="22"/>
                <w:rtl/>
                <w:lang w:eastAsia="en-US"/>
              </w:rPr>
              <w:t xml:space="preserve"> לשימוש </w:t>
            </w:r>
            <w:r w:rsidR="0055141E">
              <w:rPr>
                <w:rFonts w:asciiTheme="minorBidi" w:hAnsiTheme="minorBidi" w:cstheme="minorBidi" w:hint="cs"/>
                <w:sz w:val="22"/>
                <w:szCs w:val="22"/>
                <w:rtl/>
              </w:rPr>
              <w:t xml:space="preserve"> ב</w:t>
            </w:r>
            <w:r>
              <w:rPr>
                <w:rFonts w:asciiTheme="minorBidi" w:hAnsiTheme="minorBidi" w:cstheme="minorBidi" w:hint="cs"/>
                <w:sz w:val="22"/>
                <w:szCs w:val="22"/>
                <w:rtl/>
              </w:rPr>
              <w:t>מוצר</w:t>
            </w:r>
            <w:r w:rsidRPr="00C33F28">
              <w:rPr>
                <w:rFonts w:asciiTheme="minorBidi" w:hAnsiTheme="minorBidi" w:cstheme="minorBidi" w:hint="cs"/>
                <w:sz w:val="22"/>
                <w:szCs w:val="22"/>
                <w:rtl/>
              </w:rPr>
              <w:t xml:space="preserve"> </w:t>
            </w:r>
            <w:r w:rsidR="00E47257">
              <w:rPr>
                <w:rFonts w:asciiTheme="minorBidi" w:hAnsiTheme="minorBidi" w:cstheme="minorBidi" w:hint="cs"/>
                <w:sz w:val="22"/>
                <w:szCs w:val="22"/>
                <w:rtl/>
              </w:rPr>
              <w:t>לשנים</w:t>
            </w:r>
            <w:r w:rsidRPr="00C33F28">
              <w:rPr>
                <w:rFonts w:asciiTheme="minorBidi" w:hAnsiTheme="minorBidi" w:cstheme="minorBidi"/>
                <w:sz w:val="22"/>
                <w:szCs w:val="22"/>
                <w:rtl/>
              </w:rPr>
              <w:t xml:space="preserve"> </w:t>
            </w:r>
            <w:r w:rsidR="00E47257">
              <w:rPr>
                <w:rFonts w:asciiTheme="minorBidi" w:hAnsiTheme="minorBidi" w:cstheme="minorBidi" w:hint="cs"/>
                <w:sz w:val="22"/>
                <w:szCs w:val="22"/>
                <w:rtl/>
              </w:rPr>
              <w:t>2016-2020.</w:t>
            </w:r>
          </w:p>
        </w:tc>
      </w:tr>
    </w:tbl>
    <w:p w:rsidR="007C1232" w:rsidRDefault="007C1232" w:rsidP="003A4534">
      <w:pPr>
        <w:rPr>
          <w:rFonts w:ascii="Arial" w:hAnsi="Arial" w:cs="Arial"/>
          <w:bCs/>
          <w:sz w:val="22"/>
          <w:szCs w:val="22"/>
          <w:rtl/>
        </w:rPr>
      </w:pPr>
    </w:p>
    <w:p w:rsidR="003A4534" w:rsidRDefault="003A4534" w:rsidP="007C123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55141E" w:rsidRDefault="0055141E" w:rsidP="0055141E">
            <w:pPr>
              <w:autoSpaceDE w:val="0"/>
              <w:autoSpaceDN w:val="0"/>
              <w:bidi w:val="0"/>
              <w:adjustRightInd w:val="0"/>
              <w:rPr>
                <w:rFonts w:ascii="Arial" w:hAnsi="Arial" w:cs="Arial"/>
                <w:sz w:val="22"/>
                <w:szCs w:val="22"/>
                <w:lang w:eastAsia="en-US"/>
              </w:rPr>
            </w:pPr>
            <w:r>
              <w:rPr>
                <w:rFonts w:ascii="Arial" w:hAnsi="Arial" w:cs="Arial"/>
                <w:sz w:val="22"/>
                <w:szCs w:val="22"/>
                <w:lang w:eastAsia="en-US"/>
              </w:rPr>
              <w:t>ID GmbH</w:t>
            </w:r>
          </w:p>
          <w:p w:rsidR="0055141E" w:rsidRDefault="0055141E" w:rsidP="0055141E">
            <w:pPr>
              <w:autoSpaceDE w:val="0"/>
              <w:autoSpaceDN w:val="0"/>
              <w:bidi w:val="0"/>
              <w:adjustRightInd w:val="0"/>
              <w:rPr>
                <w:rFonts w:ascii="Arial" w:hAnsi="Arial" w:cs="Arial"/>
                <w:sz w:val="22"/>
                <w:szCs w:val="22"/>
                <w:lang w:eastAsia="en-US"/>
              </w:rPr>
            </w:pPr>
            <w:proofErr w:type="spellStart"/>
            <w:r>
              <w:rPr>
                <w:rFonts w:ascii="Arial" w:hAnsi="Arial" w:cs="Arial"/>
                <w:sz w:val="22"/>
                <w:szCs w:val="22"/>
                <w:lang w:eastAsia="en-US"/>
              </w:rPr>
              <w:t>Gesellschaft</w:t>
            </w:r>
            <w:proofErr w:type="spellEnd"/>
            <w:r>
              <w:rPr>
                <w:rFonts w:ascii="Arial" w:hAnsi="Arial" w:cs="Arial"/>
                <w:sz w:val="22"/>
                <w:szCs w:val="22"/>
                <w:lang w:eastAsia="en-US"/>
              </w:rPr>
              <w:t xml:space="preserve"> </w:t>
            </w:r>
            <w:proofErr w:type="spellStart"/>
            <w:r>
              <w:rPr>
                <w:rFonts w:ascii="Arial" w:hAnsi="Arial" w:cs="Arial"/>
                <w:sz w:val="22"/>
                <w:szCs w:val="22"/>
                <w:lang w:eastAsia="en-US"/>
              </w:rPr>
              <w:t>für</w:t>
            </w:r>
            <w:proofErr w:type="spellEnd"/>
            <w:r>
              <w:rPr>
                <w:rFonts w:ascii="Arial" w:hAnsi="Arial" w:cs="Arial"/>
                <w:sz w:val="22"/>
                <w:szCs w:val="22"/>
                <w:lang w:eastAsia="en-US"/>
              </w:rPr>
              <w:t xml:space="preserve"> Information und </w:t>
            </w:r>
            <w:proofErr w:type="spellStart"/>
            <w:r>
              <w:rPr>
                <w:rFonts w:ascii="Arial" w:hAnsi="Arial" w:cs="Arial"/>
                <w:sz w:val="22"/>
                <w:szCs w:val="22"/>
                <w:lang w:eastAsia="en-US"/>
              </w:rPr>
              <w:t>Dokumentation</w:t>
            </w:r>
            <w:proofErr w:type="spellEnd"/>
            <w:r>
              <w:rPr>
                <w:rFonts w:ascii="Arial" w:hAnsi="Arial" w:cs="Arial"/>
                <w:sz w:val="22"/>
                <w:szCs w:val="22"/>
                <w:lang w:eastAsia="en-US"/>
              </w:rPr>
              <w:br/>
              <w:t xml:space="preserve"> </w:t>
            </w:r>
            <w:proofErr w:type="spellStart"/>
            <w:r>
              <w:rPr>
                <w:rFonts w:ascii="Arial" w:hAnsi="Arial" w:cs="Arial"/>
                <w:sz w:val="22"/>
                <w:szCs w:val="22"/>
                <w:lang w:eastAsia="en-US"/>
              </w:rPr>
              <w:t>im</w:t>
            </w:r>
            <w:proofErr w:type="spellEnd"/>
            <w:r>
              <w:rPr>
                <w:rFonts w:ascii="Arial" w:hAnsi="Arial" w:cs="Arial"/>
                <w:sz w:val="22"/>
                <w:szCs w:val="22"/>
                <w:lang w:eastAsia="en-US"/>
              </w:rPr>
              <w:t xml:space="preserve"> </w:t>
            </w:r>
            <w:proofErr w:type="spellStart"/>
            <w:r>
              <w:rPr>
                <w:rFonts w:ascii="Arial" w:hAnsi="Arial" w:cs="Arial"/>
                <w:sz w:val="22"/>
                <w:szCs w:val="22"/>
                <w:lang w:eastAsia="en-US"/>
              </w:rPr>
              <w:t>Gesundheitswesen</w:t>
            </w:r>
            <w:proofErr w:type="spellEnd"/>
            <w:r>
              <w:rPr>
                <w:rFonts w:ascii="Arial" w:hAnsi="Arial" w:cs="Arial"/>
                <w:sz w:val="22"/>
                <w:szCs w:val="22"/>
                <w:lang w:eastAsia="en-US"/>
              </w:rPr>
              <w:t xml:space="preserve"> </w:t>
            </w:r>
            <w:proofErr w:type="spellStart"/>
            <w:r>
              <w:rPr>
                <w:rFonts w:ascii="Arial" w:hAnsi="Arial" w:cs="Arial"/>
                <w:sz w:val="22"/>
                <w:szCs w:val="22"/>
                <w:lang w:eastAsia="en-US"/>
              </w:rPr>
              <w:t>mbH</w:t>
            </w:r>
            <w:proofErr w:type="spellEnd"/>
          </w:p>
          <w:p w:rsidR="003A4534" w:rsidRPr="007C1232" w:rsidRDefault="0055141E" w:rsidP="0055141E">
            <w:pPr>
              <w:autoSpaceDE w:val="0"/>
              <w:autoSpaceDN w:val="0"/>
              <w:bidi w:val="0"/>
              <w:adjustRightInd w:val="0"/>
              <w:rPr>
                <w:rFonts w:asciiTheme="minorBidi" w:hAnsiTheme="minorBidi" w:cstheme="minorBidi"/>
                <w:b/>
                <w:sz w:val="22"/>
                <w:szCs w:val="22"/>
                <w:highlight w:val="yellow"/>
                <w:rtl/>
              </w:rPr>
            </w:pPr>
            <w:r>
              <w:rPr>
                <w:rFonts w:ascii="Arial" w:hAnsi="Arial" w:cs="Arial"/>
                <w:sz w:val="22"/>
                <w:szCs w:val="22"/>
                <w:lang w:eastAsia="en-US"/>
              </w:rPr>
              <w:t>Berlin</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A21D54">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55141E" w:rsidP="0055141E">
            <w:pPr>
              <w:ind w:right="-284"/>
              <w:rPr>
                <w:rFonts w:ascii="Arial" w:hAnsi="Arial" w:cs="Arial"/>
                <w:b/>
                <w:sz w:val="22"/>
                <w:szCs w:val="22"/>
              </w:rPr>
            </w:pPr>
            <w:r w:rsidRPr="00E47257">
              <w:rPr>
                <w:rFonts w:ascii="Arial" w:hAnsi="Arial" w:cs="Arial" w:hint="cs"/>
                <w:b/>
                <w:sz w:val="22"/>
                <w:szCs w:val="22"/>
                <w:rtl/>
              </w:rPr>
              <w:t>ע"פ ההסכם המקורי המחיר לרישיון שנתי הוא  40,000 יורו</w:t>
            </w:r>
            <w:r w:rsidR="00602BD1">
              <w:rPr>
                <w:rFonts w:ascii="Arial" w:hAnsi="Arial" w:cs="Arial" w:hint="cs"/>
                <w:b/>
                <w:sz w:val="22"/>
                <w:szCs w:val="22"/>
                <w:rtl/>
              </w:rPr>
              <w:t xml:space="preserve">. סה"כ ל-5 שנים </w:t>
            </w:r>
            <w:r w:rsidR="00602BD1">
              <w:rPr>
                <w:rFonts w:ascii="Arial" w:hAnsi="Arial" w:cs="Arial" w:hint="cs"/>
                <w:b/>
                <w:sz w:val="22"/>
                <w:szCs w:val="22"/>
                <w:rtl/>
              </w:rPr>
              <w:lastRenderedPageBreak/>
              <w:t>200,000 יורו.</w:t>
            </w:r>
            <w:bookmarkStart w:id="0" w:name="_GoBack"/>
            <w:bookmarkEnd w:id="0"/>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E47257">
            <w:pPr>
              <w:rPr>
                <w:rFonts w:ascii="Arial" w:hAnsi="Arial" w:cs="Arial"/>
                <w:b/>
                <w:sz w:val="22"/>
                <w:szCs w:val="22"/>
                <w:rtl/>
              </w:rPr>
            </w:pPr>
            <w:r w:rsidRPr="00D939B0">
              <w:rPr>
                <w:rFonts w:ascii="Arial" w:hAnsi="Arial" w:cs="Arial" w:hint="cs"/>
                <w:b/>
                <w:sz w:val="22"/>
                <w:szCs w:val="22"/>
                <w:rtl/>
              </w:rPr>
              <w:t xml:space="preserve">מיום  </w:t>
            </w:r>
            <w:r w:rsidR="00C33F28">
              <w:rPr>
                <w:rFonts w:ascii="Arial" w:hAnsi="Arial" w:cs="Arial" w:hint="cs"/>
                <w:b/>
                <w:sz w:val="22"/>
                <w:szCs w:val="22"/>
                <w:rtl/>
              </w:rPr>
              <w:t xml:space="preserve">1.1.2016 </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w:t>
            </w:r>
            <w:r w:rsidR="00623603">
              <w:rPr>
                <w:rFonts w:ascii="Arial" w:hAnsi="Arial" w:cs="Arial" w:hint="cs"/>
                <w:b/>
                <w:sz w:val="22"/>
                <w:szCs w:val="22"/>
                <w:rtl/>
              </w:rPr>
              <w:t>12</w:t>
            </w:r>
            <w:r w:rsidR="00D94BD6" w:rsidRPr="00D939B0">
              <w:rPr>
                <w:rFonts w:ascii="Arial" w:hAnsi="Arial" w:cs="Arial" w:hint="cs"/>
                <w:b/>
                <w:sz w:val="22"/>
                <w:szCs w:val="22"/>
                <w:rtl/>
              </w:rPr>
              <w:t>.</w:t>
            </w:r>
            <w:r w:rsidR="00E47257">
              <w:rPr>
                <w:rFonts w:ascii="Arial" w:hAnsi="Arial" w:cs="Arial" w:hint="cs"/>
                <w:b/>
                <w:sz w:val="22"/>
                <w:szCs w:val="22"/>
                <w:rtl/>
              </w:rPr>
              <w:t>2020</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Pr="00650AC1" w:rsidRDefault="00F43C19" w:rsidP="0055141E">
      <w:pPr>
        <w:pBdr>
          <w:top w:val="single" w:sz="4" w:space="1" w:color="auto"/>
          <w:left w:val="single" w:sz="4" w:space="4" w:color="auto"/>
          <w:bottom w:val="single" w:sz="4" w:space="1" w:color="auto"/>
          <w:right w:val="single" w:sz="4" w:space="4" w:color="auto"/>
        </w:pBdr>
        <w:rPr>
          <w:rFonts w:asciiTheme="minorBidi" w:hAnsiTheme="minorBidi" w:cstheme="minorBidi"/>
          <w:bCs/>
          <w:sz w:val="22"/>
          <w:szCs w:val="22"/>
          <w:rtl/>
        </w:rPr>
      </w:pPr>
      <w:r>
        <w:rPr>
          <w:rFonts w:asciiTheme="minorBidi" w:hAnsiTheme="minorBidi" w:cstheme="minorBidi" w:hint="cs"/>
          <w:bCs/>
          <w:sz w:val="22"/>
          <w:szCs w:val="22"/>
          <w:rtl/>
        </w:rPr>
        <w:t xml:space="preserve">חברת </w:t>
      </w:r>
      <w:r w:rsidR="0055141E">
        <w:rPr>
          <w:rFonts w:asciiTheme="minorBidi" w:hAnsiTheme="minorBidi" w:cstheme="minorBidi"/>
          <w:bCs/>
          <w:sz w:val="22"/>
          <w:szCs w:val="22"/>
        </w:rPr>
        <w:t xml:space="preserve">ID GmbH </w:t>
      </w:r>
      <w:r>
        <w:rPr>
          <w:rFonts w:asciiTheme="minorBidi" w:hAnsiTheme="minorBidi" w:cstheme="minorBidi" w:hint="cs"/>
          <w:bCs/>
          <w:sz w:val="22"/>
          <w:szCs w:val="22"/>
          <w:rtl/>
        </w:rPr>
        <w:t xml:space="preserve"> כיצרנית התוכנה </w:t>
      </w:r>
      <w:r w:rsidR="002E1610">
        <w:rPr>
          <w:rFonts w:asciiTheme="minorBidi" w:hAnsiTheme="minorBidi" w:cstheme="minorBidi" w:hint="cs"/>
          <w:bCs/>
          <w:sz w:val="22"/>
          <w:szCs w:val="22"/>
          <w:rtl/>
        </w:rPr>
        <w:t xml:space="preserve">ובעלת הידע וקוד המקור, </w:t>
      </w:r>
      <w:r>
        <w:rPr>
          <w:rFonts w:asciiTheme="minorBidi" w:hAnsiTheme="minorBidi" w:cstheme="minorBidi" w:hint="cs"/>
          <w:bCs/>
          <w:sz w:val="22"/>
          <w:szCs w:val="22"/>
          <w:rtl/>
        </w:rPr>
        <w:t xml:space="preserve">הינה החברה היחידה המסוגלת לספק את </w:t>
      </w:r>
      <w:r w:rsidR="002E1610">
        <w:rPr>
          <w:rFonts w:asciiTheme="minorBidi" w:hAnsiTheme="minorBidi" w:cstheme="minorBidi" w:hint="cs"/>
          <w:bCs/>
          <w:sz w:val="22"/>
          <w:szCs w:val="22"/>
          <w:rtl/>
        </w:rPr>
        <w:t>ה</w:t>
      </w:r>
      <w:r>
        <w:rPr>
          <w:rFonts w:asciiTheme="minorBidi" w:hAnsiTheme="minorBidi" w:cstheme="minorBidi" w:hint="cs"/>
          <w:bCs/>
          <w:sz w:val="22"/>
          <w:szCs w:val="22"/>
          <w:rtl/>
        </w:rPr>
        <w:t>שירות הנדרש</w:t>
      </w:r>
      <w:r w:rsidR="00623603">
        <w:rPr>
          <w:rFonts w:asciiTheme="minorBidi" w:hAnsiTheme="minorBidi" w:cstheme="minorBidi" w:hint="cs"/>
          <w:bCs/>
          <w:sz w:val="22"/>
          <w:szCs w:val="22"/>
          <w:rtl/>
        </w:rPr>
        <w:t xml:space="preserve">. </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3A4534">
      <w:pPr>
        <w:spacing w:line="360" w:lineRule="auto"/>
        <w:jc w:val="both"/>
        <w:rPr>
          <w:rFonts w:ascii="Arial" w:hAnsi="Arial" w:cs="Arial"/>
          <w:b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7C1232" w:rsidRDefault="007C1232" w:rsidP="007C1232">
      <w:pPr>
        <w:spacing w:line="360" w:lineRule="auto"/>
        <w:jc w:val="both"/>
        <w:rPr>
          <w:rFonts w:ascii="Arial" w:hAnsi="Arial" w:cs="Arial"/>
          <w:b/>
          <w:sz w:val="22"/>
          <w:szCs w:val="22"/>
          <w:rtl/>
        </w:rPr>
      </w:pPr>
      <w:r>
        <w:rPr>
          <w:rFonts w:ascii="Arial" w:hAnsi="Arial" w:cs="Arial" w:hint="cs"/>
          <w:b/>
          <w:sz w:val="22"/>
          <w:szCs w:val="22"/>
          <w:rtl/>
        </w:rPr>
        <w:t xml:space="preserve"> </w:t>
      </w:r>
    </w:p>
    <w:p w:rsidR="003A4534" w:rsidRDefault="003A4534" w:rsidP="002E1610">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623603" w:rsidRDefault="00623603" w:rsidP="0053500C">
            <w:pPr>
              <w:spacing w:line="360" w:lineRule="auto"/>
              <w:rPr>
                <w:rFonts w:ascii="Arial" w:hAnsi="Arial" w:cs="Arial"/>
                <w:b/>
                <w:sz w:val="22"/>
                <w:szCs w:val="22"/>
                <w:rtl/>
              </w:rPr>
            </w:pPr>
            <w:r>
              <w:rPr>
                <w:rFonts w:ascii="Arial" w:hAnsi="Arial" w:cs="Arial" w:hint="cs"/>
                <w:b/>
                <w:sz w:val="22"/>
                <w:szCs w:val="22"/>
                <w:rtl/>
              </w:rPr>
              <w:t xml:space="preserve">ראש בריאות דיגיטלית ומחשוב, </w:t>
            </w:r>
          </w:p>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משרד הבריאות</w:t>
            </w:r>
          </w:p>
        </w:tc>
        <w:tc>
          <w:tcPr>
            <w:tcW w:w="3202" w:type="dxa"/>
            <w:tcBorders>
              <w:bottom w:val="single" w:sz="4" w:space="0" w:color="auto"/>
            </w:tcBorders>
          </w:tcPr>
          <w:p w:rsidR="003A4534" w:rsidRPr="0053500C" w:rsidRDefault="00623603" w:rsidP="00623603">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extent cx="1143645" cy="496548"/>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7130" cy="506745"/>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0EDD" w:rsidRDefault="00AA0EDD">
      <w:r>
        <w:separator/>
      </w:r>
    </w:p>
    <w:p w:rsidR="00AA0EDD" w:rsidRDefault="00AA0EDD"/>
  </w:endnote>
  <w:endnote w:type="continuationSeparator" w:id="0">
    <w:p w:rsidR="00AA0EDD" w:rsidRDefault="00AA0EDD">
      <w:r>
        <w:continuationSeparator/>
      </w:r>
    </w:p>
    <w:p w:rsidR="00AA0EDD" w:rsidRDefault="00AA0E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Default="00025B5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25B5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p w:rsidR="00025B5B" w:rsidRPr="003E2065" w:rsidRDefault="00025B5B"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25B5B" w:rsidRPr="003E2065" w:rsidRDefault="00025B5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02BD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02BD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25B5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25B5B" w:rsidRDefault="00025B5B">
    <w:pPr>
      <w:rPr>
        <w:rtl/>
      </w:rPr>
    </w:pPr>
  </w:p>
  <w:p w:rsidR="00025B5B" w:rsidRDefault="00025B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25B5B">
      <w:trPr>
        <w:trHeight w:hRule="exact" w:val="454"/>
      </w:trPr>
      <w:tc>
        <w:tcPr>
          <w:tcW w:w="2692" w:type="dxa"/>
          <w:tcBorders>
            <w:top w:val="single" w:sz="4" w:space="0" w:color="auto"/>
            <w:bottom w:val="single" w:sz="4" w:space="0" w:color="auto"/>
          </w:tcBorders>
          <w:shd w:val="clear" w:color="auto" w:fill="E6E6E6"/>
          <w:vAlign w:val="center"/>
        </w:tcPr>
        <w:p w:rsidR="00025B5B" w:rsidRDefault="00025B5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25B5B" w:rsidRDefault="00025B5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25B5B" w:rsidRPr="00911961" w:rsidRDefault="00025B5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25B5B" w:rsidRDefault="00025B5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02BD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02BD1">
            <w:rPr>
              <w:rFonts w:ascii="Arial" w:hAnsi="Arial" w:cs="Arial"/>
              <w:noProof/>
              <w:color w:val="FFFFFF"/>
              <w:sz w:val="20"/>
              <w:szCs w:val="20"/>
              <w:rtl/>
            </w:rPr>
            <w:t>2</w:t>
          </w:r>
          <w:r>
            <w:rPr>
              <w:rFonts w:ascii="Arial" w:hAnsi="Arial" w:cs="Arial"/>
              <w:color w:val="FFFFFF"/>
              <w:sz w:val="20"/>
              <w:szCs w:val="20"/>
            </w:rPr>
            <w:fldChar w:fldCharType="end"/>
          </w:r>
        </w:p>
      </w:tc>
    </w:tr>
  </w:tbl>
  <w:p w:rsidR="00025B5B" w:rsidRPr="005063DE" w:rsidRDefault="00025B5B">
    <w:pPr>
      <w:pStyle w:val="a7"/>
    </w:pPr>
  </w:p>
  <w:p w:rsidR="00025B5B" w:rsidRDefault="00025B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0EDD" w:rsidRDefault="00AA0EDD">
      <w:r>
        <w:separator/>
      </w:r>
    </w:p>
    <w:p w:rsidR="00AA0EDD" w:rsidRDefault="00AA0EDD"/>
  </w:footnote>
  <w:footnote w:type="continuationSeparator" w:id="0">
    <w:p w:rsidR="00AA0EDD" w:rsidRDefault="00AA0EDD">
      <w:r>
        <w:continuationSeparator/>
      </w:r>
    </w:p>
    <w:p w:rsidR="00AA0EDD" w:rsidRDefault="00AA0ED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Default="00AA0ED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025B5B" w:rsidRPr="0053500C" w:rsidTr="0053500C">
      <w:trPr>
        <w:trHeight w:hRule="exact" w:val="714"/>
      </w:trPr>
      <w:tc>
        <w:tcPr>
          <w:tcW w:w="8914"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trPr>
      <w:tc>
        <w:tcPr>
          <w:tcW w:w="4710" w:type="dxa"/>
          <w:tcBorders>
            <w:top w:val="nil"/>
            <w:left w:val="nil"/>
            <w:bottom w:val="single" w:sz="4" w:space="0" w:color="auto"/>
            <w:right w:val="nil"/>
          </w:tcBorders>
          <w:shd w:val="clear" w:color="auto" w:fill="E6E6E6"/>
          <w:vAlign w:val="center"/>
        </w:tcPr>
        <w:p w:rsidR="00025B5B" w:rsidRPr="00261BFF" w:rsidRDefault="00025B5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25B5B" w:rsidRPr="0081163B" w:rsidRDefault="00025B5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Default="00025B5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Pr="00D92E7A" w:rsidRDefault="00025B5B" w:rsidP="00367921">
    <w:pPr>
      <w:pStyle w:val="a6"/>
      <w:rPr>
        <w:sz w:val="20"/>
        <w:szCs w:val="20"/>
        <w:rtl/>
      </w:rPr>
    </w:pPr>
  </w:p>
  <w:p w:rsidR="00025B5B" w:rsidRDefault="00025B5B"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25B5B" w:rsidRPr="0053500C" w:rsidTr="0053500C">
      <w:trPr>
        <w:trHeight w:hRule="exact" w:val="719"/>
        <w:jc w:val="center"/>
      </w:trPr>
      <w:tc>
        <w:tcPr>
          <w:tcW w:w="9072"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25B5B" w:rsidRPr="003A48B2" w:rsidRDefault="00025B5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25B5B" w:rsidRPr="00353B86" w:rsidRDefault="00025B5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Pr="00D92E7A" w:rsidRDefault="00025B5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1FD438F7"/>
    <w:multiLevelType w:val="hybridMultilevel"/>
    <w:tmpl w:val="509E29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8D3"/>
    <w:rsid w:val="00006D51"/>
    <w:rsid w:val="00011001"/>
    <w:rsid w:val="000120A0"/>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8750D"/>
    <w:rsid w:val="00090246"/>
    <w:rsid w:val="00093E3D"/>
    <w:rsid w:val="00094E88"/>
    <w:rsid w:val="000956BE"/>
    <w:rsid w:val="000A1AF5"/>
    <w:rsid w:val="000A546E"/>
    <w:rsid w:val="000A59EC"/>
    <w:rsid w:val="000A5A53"/>
    <w:rsid w:val="000A6C0D"/>
    <w:rsid w:val="000B2F1F"/>
    <w:rsid w:val="000C0C70"/>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814"/>
    <w:rsid w:val="00216F6E"/>
    <w:rsid w:val="0021757D"/>
    <w:rsid w:val="00220F96"/>
    <w:rsid w:val="002222CF"/>
    <w:rsid w:val="00224334"/>
    <w:rsid w:val="00225AB2"/>
    <w:rsid w:val="00232CC8"/>
    <w:rsid w:val="00240C1B"/>
    <w:rsid w:val="00245502"/>
    <w:rsid w:val="00251986"/>
    <w:rsid w:val="00252984"/>
    <w:rsid w:val="00261BFF"/>
    <w:rsid w:val="00263787"/>
    <w:rsid w:val="00264C3F"/>
    <w:rsid w:val="00265880"/>
    <w:rsid w:val="00276B4D"/>
    <w:rsid w:val="00286A2C"/>
    <w:rsid w:val="00287626"/>
    <w:rsid w:val="0029022F"/>
    <w:rsid w:val="00290F14"/>
    <w:rsid w:val="00296202"/>
    <w:rsid w:val="00296975"/>
    <w:rsid w:val="002A020E"/>
    <w:rsid w:val="002A312A"/>
    <w:rsid w:val="002A3C91"/>
    <w:rsid w:val="002A650B"/>
    <w:rsid w:val="002B2F0F"/>
    <w:rsid w:val="002B3B2A"/>
    <w:rsid w:val="002B46C2"/>
    <w:rsid w:val="002B6E32"/>
    <w:rsid w:val="002C2712"/>
    <w:rsid w:val="002C4C45"/>
    <w:rsid w:val="002C6344"/>
    <w:rsid w:val="002E0DA8"/>
    <w:rsid w:val="002E11BE"/>
    <w:rsid w:val="002E1610"/>
    <w:rsid w:val="002E4C2E"/>
    <w:rsid w:val="002E6DB6"/>
    <w:rsid w:val="002E7C45"/>
    <w:rsid w:val="002F0928"/>
    <w:rsid w:val="002F670D"/>
    <w:rsid w:val="002F7A68"/>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4F45"/>
    <w:rsid w:val="003A51B5"/>
    <w:rsid w:val="003B1B4D"/>
    <w:rsid w:val="003B2B0F"/>
    <w:rsid w:val="003B5C91"/>
    <w:rsid w:val="003B6DA8"/>
    <w:rsid w:val="003B6F35"/>
    <w:rsid w:val="003C2E9F"/>
    <w:rsid w:val="003C302E"/>
    <w:rsid w:val="003C52E0"/>
    <w:rsid w:val="003D0487"/>
    <w:rsid w:val="003D545A"/>
    <w:rsid w:val="003D60D0"/>
    <w:rsid w:val="003E2091"/>
    <w:rsid w:val="00404E24"/>
    <w:rsid w:val="004051DD"/>
    <w:rsid w:val="004059BD"/>
    <w:rsid w:val="00406E4C"/>
    <w:rsid w:val="004113FD"/>
    <w:rsid w:val="004152A1"/>
    <w:rsid w:val="00417B88"/>
    <w:rsid w:val="00422717"/>
    <w:rsid w:val="004238C1"/>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1E0D"/>
    <w:rsid w:val="00542E3D"/>
    <w:rsid w:val="00546E97"/>
    <w:rsid w:val="0055141E"/>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29C"/>
    <w:rsid w:val="005E35CD"/>
    <w:rsid w:val="005E4A37"/>
    <w:rsid w:val="005F31A4"/>
    <w:rsid w:val="005F7F63"/>
    <w:rsid w:val="0060198C"/>
    <w:rsid w:val="00601B2F"/>
    <w:rsid w:val="00602BD1"/>
    <w:rsid w:val="00602C29"/>
    <w:rsid w:val="00604161"/>
    <w:rsid w:val="00605BC3"/>
    <w:rsid w:val="00610A5C"/>
    <w:rsid w:val="00614185"/>
    <w:rsid w:val="00620914"/>
    <w:rsid w:val="00623603"/>
    <w:rsid w:val="006272A1"/>
    <w:rsid w:val="0063094E"/>
    <w:rsid w:val="00632B59"/>
    <w:rsid w:val="0063425E"/>
    <w:rsid w:val="0063500D"/>
    <w:rsid w:val="00635C6A"/>
    <w:rsid w:val="00635E82"/>
    <w:rsid w:val="00644278"/>
    <w:rsid w:val="006450D5"/>
    <w:rsid w:val="00650AC1"/>
    <w:rsid w:val="00652A34"/>
    <w:rsid w:val="0065320D"/>
    <w:rsid w:val="00653F4A"/>
    <w:rsid w:val="00654C58"/>
    <w:rsid w:val="00660270"/>
    <w:rsid w:val="006622EC"/>
    <w:rsid w:val="006702AD"/>
    <w:rsid w:val="0067123B"/>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4D6B"/>
    <w:rsid w:val="006F5608"/>
    <w:rsid w:val="0070004F"/>
    <w:rsid w:val="00700801"/>
    <w:rsid w:val="0070144B"/>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84C"/>
    <w:rsid w:val="00801B46"/>
    <w:rsid w:val="008105B6"/>
    <w:rsid w:val="00813338"/>
    <w:rsid w:val="008173EF"/>
    <w:rsid w:val="00825916"/>
    <w:rsid w:val="00825A45"/>
    <w:rsid w:val="00830859"/>
    <w:rsid w:val="0083180B"/>
    <w:rsid w:val="008337CA"/>
    <w:rsid w:val="00835615"/>
    <w:rsid w:val="00837CF1"/>
    <w:rsid w:val="008464FC"/>
    <w:rsid w:val="008466C1"/>
    <w:rsid w:val="008503D3"/>
    <w:rsid w:val="008530EB"/>
    <w:rsid w:val="00856BF1"/>
    <w:rsid w:val="00860520"/>
    <w:rsid w:val="00863941"/>
    <w:rsid w:val="00871434"/>
    <w:rsid w:val="008757B7"/>
    <w:rsid w:val="00877632"/>
    <w:rsid w:val="00883EB8"/>
    <w:rsid w:val="008915EA"/>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4BEC"/>
    <w:rsid w:val="00A06B2B"/>
    <w:rsid w:val="00A164B4"/>
    <w:rsid w:val="00A16E5D"/>
    <w:rsid w:val="00A21D54"/>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1B27"/>
    <w:rsid w:val="00A838B1"/>
    <w:rsid w:val="00A94EDA"/>
    <w:rsid w:val="00A95294"/>
    <w:rsid w:val="00A96D36"/>
    <w:rsid w:val="00A9792C"/>
    <w:rsid w:val="00AA0EDD"/>
    <w:rsid w:val="00AA47EE"/>
    <w:rsid w:val="00AA6710"/>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723"/>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8E5"/>
    <w:rsid w:val="00BE13B6"/>
    <w:rsid w:val="00BE35A9"/>
    <w:rsid w:val="00BF163C"/>
    <w:rsid w:val="00BF256B"/>
    <w:rsid w:val="00BF2982"/>
    <w:rsid w:val="00BF3DD4"/>
    <w:rsid w:val="00C03CA6"/>
    <w:rsid w:val="00C04183"/>
    <w:rsid w:val="00C06F47"/>
    <w:rsid w:val="00C120B3"/>
    <w:rsid w:val="00C20DFA"/>
    <w:rsid w:val="00C26594"/>
    <w:rsid w:val="00C27ECA"/>
    <w:rsid w:val="00C306D8"/>
    <w:rsid w:val="00C3106E"/>
    <w:rsid w:val="00C33476"/>
    <w:rsid w:val="00C33F28"/>
    <w:rsid w:val="00C36098"/>
    <w:rsid w:val="00C412FF"/>
    <w:rsid w:val="00C432E5"/>
    <w:rsid w:val="00C459B3"/>
    <w:rsid w:val="00C546FB"/>
    <w:rsid w:val="00C56785"/>
    <w:rsid w:val="00C61D20"/>
    <w:rsid w:val="00C63552"/>
    <w:rsid w:val="00C67EC9"/>
    <w:rsid w:val="00C733C5"/>
    <w:rsid w:val="00C74326"/>
    <w:rsid w:val="00C75A1B"/>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39BE"/>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A25C5"/>
    <w:rsid w:val="00DB344B"/>
    <w:rsid w:val="00DB509A"/>
    <w:rsid w:val="00DB5CDB"/>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257"/>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C19"/>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1443367B-61F6-4F84-A545-81C9A76E5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355</Words>
  <Characters>1780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אמנון מילר</cp:lastModifiedBy>
  <cp:revision>9</cp:revision>
  <cp:lastPrinted>2015-02-16T12:06:00Z</cp:lastPrinted>
  <dcterms:created xsi:type="dcterms:W3CDTF">2015-11-30T07:37:00Z</dcterms:created>
  <dcterms:modified xsi:type="dcterms:W3CDTF">2015-11-30T08:33:00Z</dcterms:modified>
</cp:coreProperties>
</file>